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530B4" w14:textId="6D948402" w:rsidR="002E5D27" w:rsidRDefault="008F16AA" w:rsidP="008F16AA">
      <w:pPr>
        <w:pStyle w:val="1"/>
        <w:jc w:val="center"/>
      </w:pPr>
      <w:r>
        <w:rPr>
          <w:rFonts w:hint="eastAsia"/>
        </w:rPr>
        <w:t>智能农业</w:t>
      </w:r>
      <w:r w:rsidR="00342645">
        <w:rPr>
          <w:rFonts w:hint="eastAsia"/>
        </w:rPr>
        <w:t>使用</w:t>
      </w:r>
      <w:r>
        <w:rPr>
          <w:rFonts w:hint="eastAsia"/>
        </w:rPr>
        <w:t>说明文档</w:t>
      </w:r>
    </w:p>
    <w:p w14:paraId="759938AF" w14:textId="05641AAB" w:rsidR="009D4B3F" w:rsidRDefault="009D4B3F" w:rsidP="00D81C46">
      <w:pPr>
        <w:pStyle w:val="1"/>
        <w:numPr>
          <w:ilvl w:val="0"/>
          <w:numId w:val="3"/>
        </w:numPr>
      </w:pPr>
      <w:r>
        <w:rPr>
          <w:rFonts w:hint="eastAsia"/>
        </w:rPr>
        <w:t>环境配置</w:t>
      </w:r>
    </w:p>
    <w:p w14:paraId="42C7C883" w14:textId="4E439193" w:rsidR="00D81C46" w:rsidRDefault="00954D07" w:rsidP="000639F1">
      <w:pPr>
        <w:pStyle w:val="2"/>
        <w:numPr>
          <w:ilvl w:val="1"/>
          <w:numId w:val="5"/>
        </w:numPr>
      </w:pPr>
      <w:r>
        <w:rPr>
          <w:rFonts w:hint="eastAsia"/>
        </w:rPr>
        <w:t>连接物联网虚拟仿真实验平台</w:t>
      </w:r>
    </w:p>
    <w:p w14:paraId="4ACA4EF3" w14:textId="76873F50" w:rsidR="000639F1" w:rsidRDefault="002C5F1C" w:rsidP="00CB53D8">
      <w:pPr>
        <w:pStyle w:val="3"/>
        <w:numPr>
          <w:ilvl w:val="2"/>
          <w:numId w:val="5"/>
        </w:numPr>
      </w:pPr>
      <w:r>
        <w:rPr>
          <w:rFonts w:hint="eastAsia"/>
        </w:rPr>
        <w:t>打开</w:t>
      </w:r>
      <w:proofErr w:type="gramStart"/>
      <w:r>
        <w:rPr>
          <w:rFonts w:hint="eastAsia"/>
        </w:rPr>
        <w:t>京胜产品</w:t>
      </w:r>
      <w:proofErr w:type="gramEnd"/>
      <w:r>
        <w:rPr>
          <w:rFonts w:hint="eastAsia"/>
        </w:rPr>
        <w:t>中心——</w:t>
      </w:r>
      <w:r>
        <w:rPr>
          <w:rFonts w:hint="eastAsia"/>
        </w:rPr>
        <w:t>KPC</w:t>
      </w:r>
    </w:p>
    <w:p w14:paraId="3D94D134" w14:textId="21F462A8" w:rsidR="00A26555" w:rsidRDefault="000A345A" w:rsidP="00A26555">
      <w:r>
        <w:rPr>
          <w:rFonts w:hint="eastAsia"/>
        </w:rPr>
        <w:t xml:space="preserve"> 打开</w:t>
      </w:r>
      <w:proofErr w:type="gramStart"/>
      <w:r>
        <w:rPr>
          <w:rFonts w:hint="eastAsia"/>
        </w:rPr>
        <w:t>京胜产品</w:t>
      </w:r>
      <w:proofErr w:type="gramEnd"/>
      <w:r>
        <w:rPr>
          <w:rFonts w:hint="eastAsia"/>
        </w:rPr>
        <w:t>中心后，展示页面如下</w:t>
      </w:r>
      <w:r w:rsidR="004D5D92">
        <w:rPr>
          <w:rFonts w:hint="eastAsia"/>
        </w:rPr>
        <w:t>：</w:t>
      </w:r>
    </w:p>
    <w:p w14:paraId="37797B68" w14:textId="19F0FA3C" w:rsidR="00464A53" w:rsidRPr="00A26555" w:rsidRDefault="00FB5B95" w:rsidP="00A26555">
      <w:r>
        <w:rPr>
          <w:rFonts w:hint="eastAsia"/>
        </w:rPr>
        <w:t xml:space="preserve"> </w:t>
      </w:r>
    </w:p>
    <w:p w14:paraId="23324445" w14:textId="1C10AA81" w:rsidR="00CB53D8" w:rsidRDefault="00A26555" w:rsidP="00CB53D8">
      <w:r>
        <w:rPr>
          <w:noProof/>
        </w:rPr>
        <w:drawing>
          <wp:inline distT="0" distB="0" distL="0" distR="0" wp14:anchorId="29127F8C" wp14:editId="50E4D9E0">
            <wp:extent cx="5274310" cy="30765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9D5A7" w14:textId="77777777" w:rsidR="00F829E9" w:rsidRPr="00CB53D8" w:rsidRDefault="00F829E9" w:rsidP="00CB53D8"/>
    <w:p w14:paraId="66D1A94A" w14:textId="6BC21403" w:rsidR="002C5F1C" w:rsidRDefault="002C5F1C" w:rsidP="005A2A8F">
      <w:pPr>
        <w:pStyle w:val="3"/>
        <w:numPr>
          <w:ilvl w:val="2"/>
          <w:numId w:val="5"/>
        </w:numPr>
      </w:pPr>
      <w:r>
        <w:rPr>
          <w:rFonts w:hint="eastAsia"/>
        </w:rPr>
        <w:t>打开物联网虚拟仿真实验平台——</w:t>
      </w:r>
      <w:r>
        <w:rPr>
          <w:rFonts w:hint="eastAsia"/>
        </w:rPr>
        <w:t>IVS</w:t>
      </w:r>
    </w:p>
    <w:p w14:paraId="0F86A218" w14:textId="77777777" w:rsidR="00BA02B4" w:rsidRPr="00BA02B4" w:rsidRDefault="00BA02B4" w:rsidP="00BA02B4"/>
    <w:p w14:paraId="338647D7" w14:textId="01997FF1" w:rsidR="005A2A8F" w:rsidRDefault="009B7DD9" w:rsidP="007179C8">
      <w:r>
        <w:rPr>
          <w:rFonts w:hint="eastAsia"/>
        </w:rPr>
        <w:t>点击左侧</w:t>
      </w:r>
      <w:r w:rsidR="00B476DA">
        <w:rPr>
          <w:rFonts w:hint="eastAsia"/>
        </w:rPr>
        <w:t>列名</w:t>
      </w:r>
      <w:r w:rsidR="00D25C3C">
        <w:rPr>
          <w:rFonts w:hint="eastAsia"/>
        </w:rPr>
        <w:t xml:space="preserve"> </w:t>
      </w:r>
      <w:r w:rsidR="00B476DA">
        <w:rPr>
          <w:rFonts w:hint="eastAsia"/>
        </w:rPr>
        <w:t>——&gt;</w:t>
      </w:r>
      <w:r w:rsidR="00D25C3C">
        <w:t xml:space="preserve"> </w:t>
      </w:r>
      <w:r w:rsidR="00B476DA">
        <w:rPr>
          <w:rFonts w:hint="eastAsia"/>
        </w:rPr>
        <w:t>物联网虚拟仿真实验平台</w:t>
      </w:r>
      <w:r w:rsidR="00B6427C">
        <w:rPr>
          <w:rFonts w:hint="eastAsia"/>
        </w:rPr>
        <w:t xml:space="preserve"> </w:t>
      </w:r>
      <w:r w:rsidR="00E86E05">
        <w:rPr>
          <w:rFonts w:hint="eastAsia"/>
        </w:rPr>
        <w:t>——</w:t>
      </w:r>
      <w:r w:rsidR="00E86E05">
        <w:t xml:space="preserve">&gt; </w:t>
      </w:r>
      <w:r w:rsidR="00E86E05">
        <w:rPr>
          <w:rFonts w:hint="eastAsia"/>
        </w:rPr>
        <w:t>点击启动程序</w:t>
      </w:r>
      <w:r w:rsidR="00471C9D">
        <w:rPr>
          <w:rFonts w:hint="eastAsia"/>
        </w:rPr>
        <w:t xml:space="preserve"> ——</w:t>
      </w:r>
      <w:r w:rsidR="00C21949">
        <w:rPr>
          <w:rFonts w:hint="eastAsia"/>
        </w:rPr>
        <w:t>&gt;</w:t>
      </w:r>
      <w:r w:rsidR="00C21949">
        <w:t xml:space="preserve"> </w:t>
      </w:r>
      <w:r w:rsidR="00D74793">
        <w:rPr>
          <w:rFonts w:hint="eastAsia"/>
        </w:rPr>
        <w:t>物联网虚拟仿真实验平台展示界面：</w:t>
      </w:r>
    </w:p>
    <w:p w14:paraId="587E5FDD" w14:textId="67FFDE39" w:rsidR="00E86E05" w:rsidRDefault="002D3BF1" w:rsidP="007179C8">
      <w:r>
        <w:rPr>
          <w:noProof/>
        </w:rPr>
        <w:lastRenderedPageBreak/>
        <w:drawing>
          <wp:inline distT="0" distB="0" distL="0" distR="0" wp14:anchorId="706D0DA8" wp14:editId="194CDF52">
            <wp:extent cx="5274310" cy="2965450"/>
            <wp:effectExtent l="0" t="0" r="254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D1B2E" w14:textId="77777777" w:rsidR="001C06B8" w:rsidRPr="005A2A8F" w:rsidRDefault="001C06B8" w:rsidP="007179C8"/>
    <w:p w14:paraId="55E46B55" w14:textId="5DD19DB5" w:rsidR="002C5F1C" w:rsidRDefault="002C5F1C" w:rsidP="00EC2222">
      <w:pPr>
        <w:pStyle w:val="3"/>
        <w:numPr>
          <w:ilvl w:val="2"/>
          <w:numId w:val="5"/>
        </w:numPr>
      </w:pPr>
      <w:r>
        <w:rPr>
          <w:rFonts w:hint="eastAsia"/>
        </w:rPr>
        <w:t>打开智能农业预制造模板</w:t>
      </w:r>
    </w:p>
    <w:p w14:paraId="38D85214" w14:textId="58BE8967" w:rsidR="00EC2222" w:rsidRDefault="0021774F" w:rsidP="00EC2222">
      <w:r>
        <w:rPr>
          <w:rFonts w:hint="eastAsia"/>
        </w:rPr>
        <w:t>点击菜单视图——&gt;</w:t>
      </w:r>
      <w:r>
        <w:t xml:space="preserve"> </w:t>
      </w:r>
      <w:r>
        <w:rPr>
          <w:rFonts w:hint="eastAsia"/>
        </w:rPr>
        <w:t>工具箱 左侧会出现设备列表，滑动到最下方，点击智能农业模板</w:t>
      </w:r>
      <w:r w:rsidR="00ED199A">
        <w:rPr>
          <w:rFonts w:hint="eastAsia"/>
        </w:rPr>
        <w:t>拖拽到右侧试验台上</w:t>
      </w:r>
      <w:r w:rsidR="00F608FA">
        <w:rPr>
          <w:rFonts w:hint="eastAsia"/>
        </w:rPr>
        <w:t>——&gt;</w:t>
      </w:r>
      <w:r w:rsidR="00F608FA">
        <w:t xml:space="preserve"> </w:t>
      </w:r>
      <w:r w:rsidR="00F608FA">
        <w:rPr>
          <w:rFonts w:hint="eastAsia"/>
        </w:rPr>
        <w:t>若下图所示：</w:t>
      </w:r>
    </w:p>
    <w:p w14:paraId="20AA2483" w14:textId="77777777" w:rsidR="009B1490" w:rsidRDefault="009B1490" w:rsidP="00EC2222"/>
    <w:p w14:paraId="70586B87" w14:textId="1089D426" w:rsidR="00AB1C0B" w:rsidRDefault="009B1490" w:rsidP="00EC2222">
      <w:r>
        <w:rPr>
          <w:noProof/>
        </w:rPr>
        <w:drawing>
          <wp:inline distT="0" distB="0" distL="0" distR="0" wp14:anchorId="129C7319" wp14:editId="31B06FD2">
            <wp:extent cx="5274310" cy="2965450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44707" w14:textId="77777777" w:rsidR="0021774F" w:rsidRPr="00EC2222" w:rsidRDefault="0021774F" w:rsidP="00EC2222"/>
    <w:p w14:paraId="2F41E597" w14:textId="1E18128B" w:rsidR="00B424F1" w:rsidRDefault="00B424F1" w:rsidP="00C25360">
      <w:pPr>
        <w:pStyle w:val="3"/>
        <w:numPr>
          <w:ilvl w:val="2"/>
          <w:numId w:val="5"/>
        </w:numPr>
      </w:pPr>
      <w:r>
        <w:rPr>
          <w:rFonts w:hint="eastAsia"/>
        </w:rPr>
        <w:lastRenderedPageBreak/>
        <w:t>连接所需设备</w:t>
      </w:r>
    </w:p>
    <w:p w14:paraId="1C8C2382" w14:textId="77777777" w:rsidR="00AC1534" w:rsidRPr="00AC1534" w:rsidRDefault="00AC1534" w:rsidP="00AC1534"/>
    <w:p w14:paraId="47885B9D" w14:textId="473AF0DE" w:rsidR="00C25360" w:rsidRDefault="00465D71" w:rsidP="00C25360">
      <w:r>
        <w:t xml:space="preserve"> </w:t>
      </w:r>
      <w:r w:rsidR="00B74E30">
        <w:rPr>
          <w:rFonts w:hint="eastAsia"/>
        </w:rPr>
        <w:t>右键连接网关——&gt;</w:t>
      </w:r>
      <w:r w:rsidR="00B74E30">
        <w:t xml:space="preserve"> </w:t>
      </w:r>
      <w:r w:rsidR="00B74E30">
        <w:rPr>
          <w:rFonts w:hint="eastAsia"/>
        </w:rPr>
        <w:t>选择连接网关——</w:t>
      </w:r>
      <w:r w:rsidR="00B74E30">
        <w:t xml:space="preserve">&gt; </w:t>
      </w:r>
      <w:r w:rsidR="00535660">
        <w:rPr>
          <w:rFonts w:hint="eastAsia"/>
        </w:rPr>
        <w:t>出现设备连接线，点击网关进行连接——&gt;</w:t>
      </w:r>
      <w:r w:rsidR="00535660">
        <w:t xml:space="preserve"> </w:t>
      </w:r>
    </w:p>
    <w:p w14:paraId="3B3748CB" w14:textId="77777777" w:rsidR="00AC1534" w:rsidRDefault="00AC1534" w:rsidP="00C25360"/>
    <w:p w14:paraId="6C795C89" w14:textId="64CD8DD6" w:rsidR="00535660" w:rsidRDefault="00535660" w:rsidP="00C25360">
      <w:r>
        <w:rPr>
          <w:noProof/>
        </w:rPr>
        <w:drawing>
          <wp:inline distT="0" distB="0" distL="0" distR="0" wp14:anchorId="1E9091C2" wp14:editId="5652A9CB">
            <wp:extent cx="5274310" cy="2965450"/>
            <wp:effectExtent l="0" t="0" r="254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736B7" w14:textId="77777777" w:rsidR="00F2076F" w:rsidRPr="00C25360" w:rsidRDefault="00F2076F" w:rsidP="00C25360"/>
    <w:p w14:paraId="51580474" w14:textId="5C3FBD97" w:rsidR="00954D07" w:rsidRDefault="00954D07" w:rsidP="000F0DA7">
      <w:pPr>
        <w:pStyle w:val="2"/>
        <w:numPr>
          <w:ilvl w:val="1"/>
          <w:numId w:val="5"/>
        </w:numPr>
      </w:pPr>
      <w:r>
        <w:rPr>
          <w:rFonts w:hint="eastAsia"/>
        </w:rPr>
        <w:t>连接智能农业</w:t>
      </w:r>
      <w:r>
        <w:t>3</w:t>
      </w:r>
      <w:r>
        <w:rPr>
          <w:rFonts w:hint="eastAsia"/>
        </w:rPr>
        <w:t>D</w:t>
      </w:r>
      <w:r>
        <w:rPr>
          <w:rFonts w:hint="eastAsia"/>
        </w:rPr>
        <w:t>虚拟仿真实验教学系统</w:t>
      </w:r>
    </w:p>
    <w:p w14:paraId="39A917B7" w14:textId="66E1A004" w:rsidR="000F0DA7" w:rsidRDefault="00B424F1" w:rsidP="009777CB">
      <w:pPr>
        <w:pStyle w:val="3"/>
        <w:numPr>
          <w:ilvl w:val="2"/>
          <w:numId w:val="5"/>
        </w:numPr>
      </w:pPr>
      <w:r>
        <w:rPr>
          <w:rFonts w:hint="eastAsia"/>
        </w:rPr>
        <w:t>打开</w:t>
      </w:r>
      <w:proofErr w:type="gramStart"/>
      <w:r>
        <w:rPr>
          <w:rFonts w:hint="eastAsia"/>
        </w:rPr>
        <w:t>京胜产品</w:t>
      </w:r>
      <w:proofErr w:type="gramEnd"/>
      <w:r>
        <w:rPr>
          <w:rFonts w:hint="eastAsia"/>
        </w:rPr>
        <w:t>中心——</w:t>
      </w:r>
      <w:r>
        <w:rPr>
          <w:rFonts w:hint="eastAsia"/>
        </w:rPr>
        <w:t>KPC</w:t>
      </w:r>
    </w:p>
    <w:p w14:paraId="3CE93FEF" w14:textId="77777777" w:rsidR="0051766A" w:rsidRDefault="0051766A" w:rsidP="0051766A">
      <w:pPr>
        <w:ind w:firstLineChars="50" w:firstLine="105"/>
      </w:pPr>
      <w:r>
        <w:rPr>
          <w:rFonts w:hint="eastAsia"/>
        </w:rPr>
        <w:t>打开</w:t>
      </w:r>
      <w:proofErr w:type="gramStart"/>
      <w:r>
        <w:rPr>
          <w:rFonts w:hint="eastAsia"/>
        </w:rPr>
        <w:t>京胜产品</w:t>
      </w:r>
      <w:proofErr w:type="gramEnd"/>
      <w:r>
        <w:rPr>
          <w:rFonts w:hint="eastAsia"/>
        </w:rPr>
        <w:t>中心后，展示页面如下：</w:t>
      </w:r>
    </w:p>
    <w:p w14:paraId="0005502E" w14:textId="71AB8440" w:rsidR="009777CB" w:rsidRDefault="00CF4331" w:rsidP="009777CB">
      <w:r>
        <w:rPr>
          <w:noProof/>
        </w:rPr>
        <w:lastRenderedPageBreak/>
        <w:drawing>
          <wp:inline distT="0" distB="0" distL="0" distR="0" wp14:anchorId="5EF5B294" wp14:editId="093ECD5E">
            <wp:extent cx="5274310" cy="307657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D6C6E" w14:textId="77777777" w:rsidR="00C91F28" w:rsidRPr="0051766A" w:rsidRDefault="00C91F28" w:rsidP="009777CB"/>
    <w:p w14:paraId="209A5871" w14:textId="3A348032" w:rsidR="000F0DA7" w:rsidRDefault="00B424F1" w:rsidP="009E62E4">
      <w:pPr>
        <w:pStyle w:val="3"/>
        <w:numPr>
          <w:ilvl w:val="2"/>
          <w:numId w:val="5"/>
        </w:numPr>
      </w:pPr>
      <w:r>
        <w:rPr>
          <w:rFonts w:hint="eastAsia"/>
        </w:rPr>
        <w:t>打开智能农业</w:t>
      </w:r>
      <w:r>
        <w:rPr>
          <w:rFonts w:hint="eastAsia"/>
        </w:rPr>
        <w:t>3D</w:t>
      </w:r>
      <w:r>
        <w:rPr>
          <w:rFonts w:hint="eastAsia"/>
        </w:rPr>
        <w:t>虚拟仿真实验教学系统</w:t>
      </w:r>
    </w:p>
    <w:p w14:paraId="482C89AB" w14:textId="6F1FA0CD" w:rsidR="009E62E4" w:rsidRDefault="008B111E" w:rsidP="008B111E">
      <w:r>
        <w:rPr>
          <w:rFonts w:hint="eastAsia"/>
        </w:rPr>
        <w:t>点击左侧</w:t>
      </w:r>
      <w:r w:rsidR="00B0212F">
        <w:rPr>
          <w:rFonts w:hint="eastAsia"/>
        </w:rPr>
        <w:t>程序名称列表——&gt;</w:t>
      </w:r>
      <w:r w:rsidR="00B0212F">
        <w:t xml:space="preserve"> </w:t>
      </w:r>
      <w:r w:rsidR="00B0212F">
        <w:rPr>
          <w:rFonts w:hint="eastAsia"/>
        </w:rPr>
        <w:t>智能农业3D虚拟仿真实验教学系统</w:t>
      </w:r>
      <w:r w:rsidR="00073BE8">
        <w:rPr>
          <w:rFonts w:hint="eastAsia"/>
        </w:rPr>
        <w:t xml:space="preserve"> ——</w:t>
      </w:r>
      <w:r w:rsidR="00073BE8">
        <w:t xml:space="preserve">&gt; </w:t>
      </w:r>
      <w:r w:rsidR="006B2700">
        <w:rPr>
          <w:rFonts w:hint="eastAsia"/>
        </w:rPr>
        <w:t>点击启动程序——&gt;</w:t>
      </w:r>
      <w:r w:rsidR="006B2700">
        <w:t xml:space="preserve"> </w:t>
      </w:r>
      <w:r w:rsidR="006B2700">
        <w:rPr>
          <w:rFonts w:hint="eastAsia"/>
        </w:rPr>
        <w:t>点击play</w:t>
      </w:r>
      <w:r w:rsidR="006B2700">
        <w:t xml:space="preserve">! </w:t>
      </w:r>
      <w:r w:rsidR="006B2700">
        <w:rPr>
          <w:rFonts w:hint="eastAsia"/>
        </w:rPr>
        <w:t>——</w:t>
      </w:r>
      <w:r w:rsidR="006B2700">
        <w:t xml:space="preserve">&gt; </w:t>
      </w:r>
      <w:r w:rsidR="006B2700">
        <w:rPr>
          <w:rFonts w:hint="eastAsia"/>
        </w:rPr>
        <w:t>进入界面如下：</w:t>
      </w:r>
    </w:p>
    <w:p w14:paraId="2B68C8AE" w14:textId="77777777" w:rsidR="00962F8D" w:rsidRDefault="00962F8D" w:rsidP="008B111E"/>
    <w:p w14:paraId="1DC1A652" w14:textId="0868025D" w:rsidR="00C44444" w:rsidRPr="009E62E4" w:rsidRDefault="004C3562" w:rsidP="00C3351E">
      <w:pPr>
        <w:jc w:val="center"/>
      </w:pPr>
      <w:r>
        <w:rPr>
          <w:noProof/>
        </w:rPr>
        <w:drawing>
          <wp:inline distT="0" distB="0" distL="0" distR="0" wp14:anchorId="11D7125F" wp14:editId="02E88049">
            <wp:extent cx="4476190" cy="4142857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190" cy="41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76AD8" w14:textId="497DDB4D" w:rsidR="00B424F1" w:rsidRDefault="00B424F1" w:rsidP="002B2709">
      <w:pPr>
        <w:pStyle w:val="3"/>
        <w:numPr>
          <w:ilvl w:val="2"/>
          <w:numId w:val="5"/>
        </w:numPr>
      </w:pPr>
      <w:r>
        <w:rPr>
          <w:rFonts w:hint="eastAsia"/>
        </w:rPr>
        <w:lastRenderedPageBreak/>
        <w:t>打开网关</w:t>
      </w:r>
      <w:r w:rsidR="00BA60FE">
        <w:rPr>
          <w:rFonts w:hint="eastAsia"/>
        </w:rPr>
        <w:t>开关</w:t>
      </w:r>
    </w:p>
    <w:p w14:paraId="7C52FA4D" w14:textId="77777777" w:rsidR="00C77A08" w:rsidRPr="00C77A08" w:rsidRDefault="00C77A08" w:rsidP="00C77A08"/>
    <w:p w14:paraId="146F1A7E" w14:textId="267C2582" w:rsidR="002B2709" w:rsidRDefault="00B41018" w:rsidP="002B2709">
      <w:r>
        <w:rPr>
          <w:noProof/>
        </w:rPr>
        <w:drawing>
          <wp:inline distT="0" distB="0" distL="0" distR="0" wp14:anchorId="4AF25FE6" wp14:editId="7E29C64A">
            <wp:extent cx="5274310" cy="296545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ABFF" w14:textId="77777777" w:rsidR="005223F8" w:rsidRPr="002B2709" w:rsidRDefault="005223F8" w:rsidP="002B2709"/>
    <w:p w14:paraId="0341DEB1" w14:textId="40A4F207" w:rsidR="008553CF" w:rsidRDefault="009D4B3F" w:rsidP="009D4B3F">
      <w:pPr>
        <w:pStyle w:val="1"/>
      </w:pPr>
      <w:r>
        <w:rPr>
          <w:rFonts w:hint="eastAsia"/>
          <w:highlight w:val="lightGray"/>
        </w:rPr>
        <w:t>二、</w:t>
      </w:r>
      <w:r w:rsidR="008553CF">
        <w:rPr>
          <w:rFonts w:hint="eastAsia"/>
        </w:rPr>
        <w:t>登录</w:t>
      </w:r>
      <w:r w:rsidR="008A158C">
        <w:rPr>
          <w:rFonts w:hint="eastAsia"/>
        </w:rPr>
        <w:t>功能</w:t>
      </w:r>
    </w:p>
    <w:p w14:paraId="7297C278" w14:textId="43961A2F" w:rsidR="006E26B6" w:rsidRDefault="00621D4A" w:rsidP="006E26B6">
      <w:r>
        <w:rPr>
          <w:rFonts w:hint="eastAsia"/>
        </w:rPr>
        <w:t>点击</w:t>
      </w:r>
      <w:r w:rsidR="0009091C">
        <w:rPr>
          <w:rFonts w:hint="eastAsia"/>
        </w:rPr>
        <w:t>智能农业</w:t>
      </w:r>
      <w:r w:rsidR="00694186">
        <w:rPr>
          <w:rFonts w:hint="eastAsia"/>
        </w:rPr>
        <w:t>上位机程序</w:t>
      </w:r>
      <w:r w:rsidR="0009091C">
        <w:rPr>
          <w:rFonts w:hint="eastAsia"/>
        </w:rPr>
        <w:t>——&gt;打开登录界面——&gt;输入IP，Port，——&gt;点击连接网关</w:t>
      </w:r>
      <w:r w:rsidR="00A31C7F">
        <w:rPr>
          <w:rFonts w:hint="eastAsia"/>
        </w:rPr>
        <w:t>——</w:t>
      </w:r>
      <w:r w:rsidR="00A31C7F">
        <w:t>&gt;</w:t>
      </w:r>
      <w:r w:rsidR="00A31C7F">
        <w:rPr>
          <w:rFonts w:hint="eastAsia"/>
        </w:rPr>
        <w:t>如下图所示：</w:t>
      </w:r>
    </w:p>
    <w:p w14:paraId="7077508B" w14:textId="77777777" w:rsidR="00FE292C" w:rsidRDefault="00FE292C" w:rsidP="006E26B6"/>
    <w:p w14:paraId="7F6068A7" w14:textId="2109DEB4" w:rsidR="00694186" w:rsidRDefault="00694186" w:rsidP="00694186">
      <w:pPr>
        <w:jc w:val="center"/>
      </w:pPr>
      <w:r>
        <w:rPr>
          <w:noProof/>
        </w:rPr>
        <w:drawing>
          <wp:inline distT="0" distB="0" distL="0" distR="0" wp14:anchorId="12B15F9B" wp14:editId="39AD8A56">
            <wp:extent cx="2695238" cy="2657143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5238" cy="26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D59A3" w14:textId="589BB2D2" w:rsidR="00F0558F" w:rsidRPr="006E26B6" w:rsidRDefault="00F0558F" w:rsidP="00DF03E6">
      <w:pPr>
        <w:jc w:val="center"/>
      </w:pPr>
    </w:p>
    <w:p w14:paraId="591648DE" w14:textId="636AE40E" w:rsidR="008553CF" w:rsidRDefault="00645A1A" w:rsidP="00645A1A">
      <w:pPr>
        <w:pStyle w:val="1"/>
      </w:pPr>
      <w:r>
        <w:rPr>
          <w:rFonts w:hint="eastAsia"/>
          <w:highlight w:val="lightGray"/>
        </w:rPr>
        <w:lastRenderedPageBreak/>
        <w:t>三</w:t>
      </w:r>
      <w:r w:rsidR="001E4DD5">
        <w:rPr>
          <w:rFonts w:hint="eastAsia"/>
          <w:highlight w:val="lightGray"/>
        </w:rPr>
        <w:t>、</w:t>
      </w:r>
      <w:r w:rsidR="008553CF">
        <w:rPr>
          <w:rFonts w:hint="eastAsia"/>
        </w:rPr>
        <w:t>配置</w:t>
      </w:r>
      <w:r w:rsidR="008A158C">
        <w:rPr>
          <w:rFonts w:hint="eastAsia"/>
        </w:rPr>
        <w:t>设备</w:t>
      </w:r>
      <w:r w:rsidR="009152A7">
        <w:rPr>
          <w:rFonts w:hint="eastAsia"/>
        </w:rPr>
        <w:t>参数</w:t>
      </w:r>
    </w:p>
    <w:p w14:paraId="201DD5F4" w14:textId="5D0F554B" w:rsidR="007E657B" w:rsidRDefault="000F6666" w:rsidP="00AE14A1">
      <w:r>
        <w:rPr>
          <w:rFonts w:hint="eastAsia"/>
        </w:rPr>
        <w:t>进入智能农业手动页面，手动选择继电器地址，并点击修改按钮，</w:t>
      </w:r>
    </w:p>
    <w:p w14:paraId="304801AD" w14:textId="77777777" w:rsidR="00767BBA" w:rsidRDefault="00767BBA" w:rsidP="00AE14A1"/>
    <w:p w14:paraId="43A3C4E5" w14:textId="6CC915A2" w:rsidR="007E657B" w:rsidRDefault="005A4A66" w:rsidP="005A4A66">
      <w:pPr>
        <w:jc w:val="center"/>
      </w:pPr>
      <w:r>
        <w:rPr>
          <w:noProof/>
        </w:rPr>
        <w:drawing>
          <wp:inline distT="0" distB="0" distL="0" distR="0" wp14:anchorId="794FE91A" wp14:editId="780CE562">
            <wp:extent cx="5274310" cy="38944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76F86" w14:textId="77777777" w:rsidR="008B606E" w:rsidRDefault="008B606E" w:rsidP="00AE14A1"/>
    <w:p w14:paraId="20E11B31" w14:textId="77777777" w:rsidR="009E01CE" w:rsidRPr="00AE14A1" w:rsidRDefault="009E01CE" w:rsidP="007A27EA"/>
    <w:p w14:paraId="4B09EF13" w14:textId="7413C7D0" w:rsidR="00534761" w:rsidRDefault="00534761" w:rsidP="00773F55">
      <w:pPr>
        <w:jc w:val="center"/>
      </w:pPr>
    </w:p>
    <w:p w14:paraId="68CFC589" w14:textId="77777777" w:rsidR="000566E8" w:rsidRPr="00AE14A1" w:rsidRDefault="000566E8" w:rsidP="00A724BD"/>
    <w:p w14:paraId="49722F11" w14:textId="5F6A37EB" w:rsidR="008553CF" w:rsidRDefault="00AD4DB9" w:rsidP="00AD4DB9">
      <w:pPr>
        <w:pStyle w:val="1"/>
      </w:pPr>
      <w:r>
        <w:rPr>
          <w:rFonts w:hint="eastAsia"/>
          <w:highlight w:val="lightGray"/>
        </w:rPr>
        <w:t>四</w:t>
      </w:r>
      <w:r w:rsidR="00100096">
        <w:rPr>
          <w:rFonts w:hint="eastAsia"/>
          <w:highlight w:val="lightGray"/>
        </w:rPr>
        <w:t>、</w:t>
      </w:r>
      <w:r w:rsidR="008553CF">
        <w:rPr>
          <w:rFonts w:hint="eastAsia"/>
        </w:rPr>
        <w:t>智能控制</w:t>
      </w:r>
      <w:r w:rsidR="008A158C">
        <w:rPr>
          <w:rFonts w:hint="eastAsia"/>
        </w:rPr>
        <w:t>功能</w:t>
      </w:r>
    </w:p>
    <w:p w14:paraId="6BCA93BA" w14:textId="5FE95A95" w:rsidR="009E03EC" w:rsidRDefault="00423C9F" w:rsidP="009E03EC">
      <w:pPr>
        <w:pStyle w:val="2"/>
      </w:pPr>
      <w:r>
        <w:t>4</w:t>
      </w:r>
      <w:r w:rsidR="009E03EC">
        <w:t xml:space="preserve">.1 </w:t>
      </w:r>
      <w:r w:rsidR="001441FC">
        <w:rPr>
          <w:rFonts w:hint="eastAsia"/>
        </w:rPr>
        <w:t>智能控制</w:t>
      </w:r>
    </w:p>
    <w:p w14:paraId="722035CC" w14:textId="14DF9522" w:rsidR="009E03EC" w:rsidRDefault="0035103F" w:rsidP="009E03EC">
      <w:r>
        <w:rPr>
          <w:rFonts w:hint="eastAsia"/>
        </w:rPr>
        <w:t xml:space="preserve"> 点击</w:t>
      </w:r>
      <w:r w:rsidR="00601A99">
        <w:rPr>
          <w:rFonts w:hint="eastAsia"/>
        </w:rPr>
        <w:t>手动控制边上的，智能控制模块</w:t>
      </w:r>
      <w:r w:rsidR="007616F9">
        <w:rPr>
          <w:rFonts w:hint="eastAsia"/>
        </w:rPr>
        <w:t>。</w:t>
      </w:r>
    </w:p>
    <w:p w14:paraId="6068E628" w14:textId="2A643FC1" w:rsidR="00EC5BAC" w:rsidRDefault="007323DB" w:rsidP="009E0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A710AAE" w14:textId="536493D2" w:rsidR="001A23AC" w:rsidRDefault="001A23AC" w:rsidP="009E03EC">
      <w:r>
        <w:rPr>
          <w:noProof/>
        </w:rPr>
        <w:lastRenderedPageBreak/>
        <w:drawing>
          <wp:inline distT="0" distB="0" distL="0" distR="0" wp14:anchorId="5487C5A4" wp14:editId="5E2B3843">
            <wp:extent cx="5274310" cy="3859530"/>
            <wp:effectExtent l="0" t="0" r="254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FE8EB7" w14:textId="02DB06E3" w:rsidR="008A605E" w:rsidRDefault="008A605E" w:rsidP="008A605E">
      <w:pPr>
        <w:jc w:val="center"/>
      </w:pPr>
    </w:p>
    <w:p w14:paraId="4625692E" w14:textId="77777777" w:rsidR="00A84401" w:rsidRPr="009E03EC" w:rsidRDefault="00A84401" w:rsidP="008A605E">
      <w:pPr>
        <w:jc w:val="center"/>
      </w:pPr>
    </w:p>
    <w:p w14:paraId="06EE5A28" w14:textId="33F9D938" w:rsidR="009E03EC" w:rsidRDefault="00423C9F" w:rsidP="009E03EC">
      <w:pPr>
        <w:pStyle w:val="2"/>
      </w:pPr>
      <w:r>
        <w:t>4</w:t>
      </w:r>
      <w:r w:rsidR="009E03EC">
        <w:t xml:space="preserve">.2 </w:t>
      </w:r>
      <w:r w:rsidR="009E03EC">
        <w:rPr>
          <w:rFonts w:hint="eastAsia"/>
        </w:rPr>
        <w:t>设置参数</w:t>
      </w:r>
    </w:p>
    <w:p w14:paraId="60A3F845" w14:textId="3E2FCC81" w:rsidR="007A7AF6" w:rsidRDefault="0086692C" w:rsidP="007A7AF6">
      <w:r>
        <w:rPr>
          <w:rFonts w:hint="eastAsia"/>
        </w:rPr>
        <w:t>点击获取默认值可获取系统提供的范围值——&gt;</w:t>
      </w:r>
      <w:r>
        <w:t xml:space="preserve"> </w:t>
      </w:r>
      <w:r>
        <w:rPr>
          <w:rFonts w:hint="eastAsia"/>
        </w:rPr>
        <w:t>手动点击参数，可输入自定义数值</w:t>
      </w:r>
    </w:p>
    <w:p w14:paraId="4AC55198" w14:textId="4BE42DC4" w:rsidR="0086692C" w:rsidRPr="007A7AF6" w:rsidRDefault="002C7EC1" w:rsidP="007A7AF6">
      <w:r>
        <w:rPr>
          <w:rFonts w:hint="eastAsia"/>
        </w:rPr>
        <w:t>点击保存</w:t>
      </w:r>
      <w:r w:rsidR="00615CC0">
        <w:rPr>
          <w:rFonts w:hint="eastAsia"/>
        </w:rPr>
        <w:t>。</w:t>
      </w:r>
    </w:p>
    <w:p w14:paraId="72E8E932" w14:textId="252ABFFB" w:rsidR="003428C3" w:rsidRDefault="003428C3" w:rsidP="00CE20B0">
      <w:pPr>
        <w:jc w:val="center"/>
      </w:pPr>
    </w:p>
    <w:p w14:paraId="0A5497F9" w14:textId="27A3DC94" w:rsidR="003428C3" w:rsidRPr="003428C3" w:rsidRDefault="001A23AC" w:rsidP="003428C3">
      <w:r>
        <w:rPr>
          <w:noProof/>
        </w:rPr>
        <w:lastRenderedPageBreak/>
        <w:drawing>
          <wp:inline distT="0" distB="0" distL="0" distR="0" wp14:anchorId="5451D064" wp14:editId="02585411">
            <wp:extent cx="5274310" cy="3859530"/>
            <wp:effectExtent l="0" t="0" r="254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BC301" w14:textId="6347AE1E" w:rsidR="008553CF" w:rsidRDefault="00423C9F" w:rsidP="00423C9F">
      <w:pPr>
        <w:pStyle w:val="1"/>
      </w:pPr>
      <w:r>
        <w:rPr>
          <w:rFonts w:hint="eastAsia"/>
          <w:highlight w:val="lightGray"/>
        </w:rPr>
        <w:t>五</w:t>
      </w:r>
      <w:r w:rsidR="00BC6BFE">
        <w:rPr>
          <w:rFonts w:hint="eastAsia"/>
          <w:highlight w:val="lightGray"/>
        </w:rPr>
        <w:t>、</w:t>
      </w:r>
      <w:bookmarkStart w:id="0" w:name="_GoBack"/>
      <w:bookmarkEnd w:id="0"/>
      <w:r w:rsidR="00AD0278">
        <w:rPr>
          <w:rFonts w:hint="eastAsia"/>
        </w:rPr>
        <w:t>智能控制</w:t>
      </w:r>
      <w:r w:rsidR="008553CF">
        <w:rPr>
          <w:rFonts w:hint="eastAsia"/>
        </w:rPr>
        <w:t>展示</w:t>
      </w:r>
      <w:r w:rsidR="008A158C">
        <w:rPr>
          <w:rFonts w:hint="eastAsia"/>
        </w:rPr>
        <w:t>界面</w:t>
      </w:r>
    </w:p>
    <w:p w14:paraId="1E573FD0" w14:textId="5FFCFFB1" w:rsidR="006763B8" w:rsidRDefault="006763B8" w:rsidP="006763B8">
      <w:r>
        <w:rPr>
          <w:rFonts w:hint="eastAsia"/>
        </w:rPr>
        <w:t>配置完参数后，点击智能控制——&gt;</w:t>
      </w:r>
      <w:r>
        <w:t xml:space="preserve"> </w:t>
      </w:r>
      <w:r>
        <w:rPr>
          <w:rFonts w:hint="eastAsia"/>
        </w:rPr>
        <w:t>智能控制模式下，不可以手动打开/关闭设备——&gt;</w:t>
      </w:r>
    </w:p>
    <w:p w14:paraId="07EA1D25" w14:textId="7066BD47" w:rsidR="006763B8" w:rsidRPr="006763B8" w:rsidRDefault="006763B8" w:rsidP="006763B8">
      <w:r>
        <w:rPr>
          <w:rFonts w:hint="eastAsia"/>
        </w:rPr>
        <w:t>由环境参数，设置最大值，最小值来智能控制设备开关</w:t>
      </w:r>
      <w:r w:rsidR="00BA197E">
        <w:rPr>
          <w:rFonts w:hint="eastAsia"/>
        </w:rPr>
        <w:t>。</w:t>
      </w:r>
    </w:p>
    <w:p w14:paraId="3522FC2B" w14:textId="07FA375E" w:rsidR="00AD0278" w:rsidRPr="00AD0278" w:rsidRDefault="00AD0278" w:rsidP="00AD0278">
      <w:pPr>
        <w:jc w:val="center"/>
      </w:pPr>
    </w:p>
    <w:p w14:paraId="22A0B67D" w14:textId="78A1A71F" w:rsidR="003428C3" w:rsidRPr="003428C3" w:rsidRDefault="00D225E5" w:rsidP="003428C3">
      <w:r>
        <w:rPr>
          <w:noProof/>
        </w:rPr>
        <w:lastRenderedPageBreak/>
        <w:drawing>
          <wp:inline distT="0" distB="0" distL="0" distR="0" wp14:anchorId="6C953D81" wp14:editId="33E512CB">
            <wp:extent cx="5274310" cy="3859530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28C3" w:rsidRPr="003428C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3428B7"/>
    <w:multiLevelType w:val="multilevel"/>
    <w:tmpl w:val="4948CF4C"/>
    <w:lvl w:ilvl="0">
      <w:start w:val="1"/>
      <w:numFmt w:val="decimal"/>
      <w:lvlText w:val="%1"/>
      <w:lvlJc w:val="left"/>
      <w:pPr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56A2A29"/>
    <w:multiLevelType w:val="hybridMultilevel"/>
    <w:tmpl w:val="D47AD25A"/>
    <w:lvl w:ilvl="0" w:tplc="7F22E39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8407EC4"/>
    <w:multiLevelType w:val="multilevel"/>
    <w:tmpl w:val="E8B4059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50A47318"/>
    <w:multiLevelType w:val="hybridMultilevel"/>
    <w:tmpl w:val="03BE1180"/>
    <w:lvl w:ilvl="0" w:tplc="5CEEA33E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6C5E2E7F"/>
    <w:multiLevelType w:val="hybridMultilevel"/>
    <w:tmpl w:val="71D6A164"/>
    <w:lvl w:ilvl="0" w:tplc="A238BE1A">
      <w:start w:val="1"/>
      <w:numFmt w:val="japaneseCounting"/>
      <w:lvlText w:val="%1、"/>
      <w:lvlJc w:val="left"/>
      <w:pPr>
        <w:ind w:left="900" w:hanging="9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3A9"/>
    <w:rsid w:val="000013C4"/>
    <w:rsid w:val="000109D8"/>
    <w:rsid w:val="00015654"/>
    <w:rsid w:val="0002488F"/>
    <w:rsid w:val="000566E8"/>
    <w:rsid w:val="000639F1"/>
    <w:rsid w:val="00067462"/>
    <w:rsid w:val="00073BE8"/>
    <w:rsid w:val="0009091C"/>
    <w:rsid w:val="000A345A"/>
    <w:rsid w:val="000B0BFE"/>
    <w:rsid w:val="000F0DA7"/>
    <w:rsid w:val="000F6666"/>
    <w:rsid w:val="00100096"/>
    <w:rsid w:val="00130596"/>
    <w:rsid w:val="0013463B"/>
    <w:rsid w:val="001441FC"/>
    <w:rsid w:val="00151EC2"/>
    <w:rsid w:val="00192681"/>
    <w:rsid w:val="001A23AC"/>
    <w:rsid w:val="001A4D9D"/>
    <w:rsid w:val="001B0F11"/>
    <w:rsid w:val="001C06B8"/>
    <w:rsid w:val="001D0FA4"/>
    <w:rsid w:val="001D4F2C"/>
    <w:rsid w:val="001E4DD5"/>
    <w:rsid w:val="00205BFB"/>
    <w:rsid w:val="0021774F"/>
    <w:rsid w:val="002959C2"/>
    <w:rsid w:val="002B2709"/>
    <w:rsid w:val="002C5F1C"/>
    <w:rsid w:val="002C7EC1"/>
    <w:rsid w:val="002D3BF1"/>
    <w:rsid w:val="002E5D27"/>
    <w:rsid w:val="00322BA4"/>
    <w:rsid w:val="00342645"/>
    <w:rsid w:val="003428C3"/>
    <w:rsid w:val="0035103F"/>
    <w:rsid w:val="003C4C4E"/>
    <w:rsid w:val="003C51C0"/>
    <w:rsid w:val="0041422D"/>
    <w:rsid w:val="00423C9F"/>
    <w:rsid w:val="00427945"/>
    <w:rsid w:val="00464A53"/>
    <w:rsid w:val="00465D71"/>
    <w:rsid w:val="00471C9D"/>
    <w:rsid w:val="004A6237"/>
    <w:rsid w:val="004A6704"/>
    <w:rsid w:val="004C3562"/>
    <w:rsid w:val="004D5D92"/>
    <w:rsid w:val="00507D8B"/>
    <w:rsid w:val="0051766A"/>
    <w:rsid w:val="005223F8"/>
    <w:rsid w:val="00534761"/>
    <w:rsid w:val="00535660"/>
    <w:rsid w:val="005A2A8F"/>
    <w:rsid w:val="005A4A66"/>
    <w:rsid w:val="005A52DA"/>
    <w:rsid w:val="005C408C"/>
    <w:rsid w:val="00601A99"/>
    <w:rsid w:val="00615CC0"/>
    <w:rsid w:val="00621D4A"/>
    <w:rsid w:val="00645A1A"/>
    <w:rsid w:val="006533C5"/>
    <w:rsid w:val="006763B8"/>
    <w:rsid w:val="0069199E"/>
    <w:rsid w:val="00694186"/>
    <w:rsid w:val="006B2700"/>
    <w:rsid w:val="006E26B6"/>
    <w:rsid w:val="006E723F"/>
    <w:rsid w:val="006F6794"/>
    <w:rsid w:val="007003ED"/>
    <w:rsid w:val="0070619A"/>
    <w:rsid w:val="007179C8"/>
    <w:rsid w:val="007323DB"/>
    <w:rsid w:val="007616F9"/>
    <w:rsid w:val="00766AF3"/>
    <w:rsid w:val="00767BBA"/>
    <w:rsid w:val="00773F55"/>
    <w:rsid w:val="00785F5A"/>
    <w:rsid w:val="007A27EA"/>
    <w:rsid w:val="007A7AF6"/>
    <w:rsid w:val="007E657B"/>
    <w:rsid w:val="007F16B3"/>
    <w:rsid w:val="00802161"/>
    <w:rsid w:val="008553CF"/>
    <w:rsid w:val="0086692C"/>
    <w:rsid w:val="008A158C"/>
    <w:rsid w:val="008A19A9"/>
    <w:rsid w:val="008A605E"/>
    <w:rsid w:val="008B111E"/>
    <w:rsid w:val="008B606E"/>
    <w:rsid w:val="008F16AA"/>
    <w:rsid w:val="009152A7"/>
    <w:rsid w:val="0091610B"/>
    <w:rsid w:val="009200C0"/>
    <w:rsid w:val="00954953"/>
    <w:rsid w:val="00954D07"/>
    <w:rsid w:val="00962F8D"/>
    <w:rsid w:val="009777CB"/>
    <w:rsid w:val="009B1490"/>
    <w:rsid w:val="009B7DD9"/>
    <w:rsid w:val="009D4B3F"/>
    <w:rsid w:val="009D6247"/>
    <w:rsid w:val="009E01CE"/>
    <w:rsid w:val="009E03EC"/>
    <w:rsid w:val="009E4721"/>
    <w:rsid w:val="009E62E4"/>
    <w:rsid w:val="00A00DB0"/>
    <w:rsid w:val="00A07210"/>
    <w:rsid w:val="00A15170"/>
    <w:rsid w:val="00A26555"/>
    <w:rsid w:val="00A31C7F"/>
    <w:rsid w:val="00A724BD"/>
    <w:rsid w:val="00A84401"/>
    <w:rsid w:val="00A97896"/>
    <w:rsid w:val="00AB1C0B"/>
    <w:rsid w:val="00AC1534"/>
    <w:rsid w:val="00AD0278"/>
    <w:rsid w:val="00AD4DB9"/>
    <w:rsid w:val="00AE14A1"/>
    <w:rsid w:val="00B00464"/>
    <w:rsid w:val="00B0212F"/>
    <w:rsid w:val="00B06E11"/>
    <w:rsid w:val="00B27672"/>
    <w:rsid w:val="00B41018"/>
    <w:rsid w:val="00B424F1"/>
    <w:rsid w:val="00B476DA"/>
    <w:rsid w:val="00B6427C"/>
    <w:rsid w:val="00B74E30"/>
    <w:rsid w:val="00BA02B4"/>
    <w:rsid w:val="00BA197E"/>
    <w:rsid w:val="00BA60FE"/>
    <w:rsid w:val="00BC6BFE"/>
    <w:rsid w:val="00BC7F9F"/>
    <w:rsid w:val="00BD4AD3"/>
    <w:rsid w:val="00C21949"/>
    <w:rsid w:val="00C25360"/>
    <w:rsid w:val="00C3351E"/>
    <w:rsid w:val="00C44444"/>
    <w:rsid w:val="00C515AC"/>
    <w:rsid w:val="00C77A08"/>
    <w:rsid w:val="00C913A9"/>
    <w:rsid w:val="00C91F28"/>
    <w:rsid w:val="00C962B1"/>
    <w:rsid w:val="00CB53D8"/>
    <w:rsid w:val="00CE20B0"/>
    <w:rsid w:val="00CF4331"/>
    <w:rsid w:val="00D225E5"/>
    <w:rsid w:val="00D25C3C"/>
    <w:rsid w:val="00D332DC"/>
    <w:rsid w:val="00D74793"/>
    <w:rsid w:val="00D81C46"/>
    <w:rsid w:val="00DF03E6"/>
    <w:rsid w:val="00E86E05"/>
    <w:rsid w:val="00EA3DD4"/>
    <w:rsid w:val="00EC2222"/>
    <w:rsid w:val="00EC5BAC"/>
    <w:rsid w:val="00ED199A"/>
    <w:rsid w:val="00ED242B"/>
    <w:rsid w:val="00ED34DD"/>
    <w:rsid w:val="00ED73CB"/>
    <w:rsid w:val="00EF33EB"/>
    <w:rsid w:val="00F03CE3"/>
    <w:rsid w:val="00F0558F"/>
    <w:rsid w:val="00F17A0D"/>
    <w:rsid w:val="00F2076F"/>
    <w:rsid w:val="00F272D8"/>
    <w:rsid w:val="00F33682"/>
    <w:rsid w:val="00F423DF"/>
    <w:rsid w:val="00F458BC"/>
    <w:rsid w:val="00F46853"/>
    <w:rsid w:val="00F470A3"/>
    <w:rsid w:val="00F608FA"/>
    <w:rsid w:val="00F829E9"/>
    <w:rsid w:val="00FB5B95"/>
    <w:rsid w:val="00FE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31F88"/>
  <w15:chartTrackingRefBased/>
  <w15:docId w15:val="{87E7C4A0-F5DC-4FC8-93BA-F10DA4C90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70619A"/>
    <w:pPr>
      <w:keepNext/>
      <w:keepLines/>
      <w:spacing w:before="340" w:after="330" w:line="578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0619A"/>
    <w:pPr>
      <w:keepNext/>
      <w:keepLines/>
      <w:spacing w:before="260" w:after="260" w:line="416" w:lineRule="auto"/>
      <w:outlineLvl w:val="1"/>
    </w:pPr>
    <w:rPr>
      <w:rFonts w:asciiTheme="majorHAnsi" w:eastAsia="宋体" w:hAnsiTheme="majorHAnsi" w:cstheme="majorBidi"/>
      <w:b/>
      <w:bCs/>
      <w:sz w:val="36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F16B3"/>
    <w:pPr>
      <w:keepNext/>
      <w:keepLines/>
      <w:spacing w:before="260" w:after="260" w:line="416" w:lineRule="auto"/>
      <w:outlineLvl w:val="2"/>
    </w:pPr>
    <w:rPr>
      <w:rFonts w:eastAsia="宋体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7F16B3"/>
    <w:rPr>
      <w:rFonts w:eastAsia="宋体"/>
      <w:b/>
      <w:bCs/>
      <w:sz w:val="28"/>
      <w:szCs w:val="32"/>
    </w:rPr>
  </w:style>
  <w:style w:type="character" w:customStyle="1" w:styleId="20">
    <w:name w:val="标题 2 字符"/>
    <w:basedOn w:val="a0"/>
    <w:link w:val="2"/>
    <w:uiPriority w:val="9"/>
    <w:rsid w:val="0070619A"/>
    <w:rPr>
      <w:rFonts w:asciiTheme="majorHAnsi" w:eastAsia="宋体" w:hAnsiTheme="majorHAnsi" w:cstheme="majorBidi"/>
      <w:b/>
      <w:bCs/>
      <w:sz w:val="36"/>
      <w:szCs w:val="32"/>
    </w:rPr>
  </w:style>
  <w:style w:type="character" w:customStyle="1" w:styleId="10">
    <w:name w:val="标题 1 字符"/>
    <w:basedOn w:val="a0"/>
    <w:link w:val="1"/>
    <w:uiPriority w:val="9"/>
    <w:rsid w:val="0070619A"/>
    <w:rPr>
      <w:rFonts w:eastAsia="宋体"/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8553C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9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文豪 梁</dc:creator>
  <cp:keywords/>
  <dc:description/>
  <cp:lastModifiedBy>文豪 梁</cp:lastModifiedBy>
  <cp:revision>196</cp:revision>
  <dcterms:created xsi:type="dcterms:W3CDTF">2018-12-14T02:11:00Z</dcterms:created>
  <dcterms:modified xsi:type="dcterms:W3CDTF">2018-12-14T06:55:00Z</dcterms:modified>
</cp:coreProperties>
</file>